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8B" w:rsidRDefault="004F1B77" w:rsidP="00E6638B">
      <w:pPr>
        <w:rPr>
          <w:b/>
        </w:rPr>
      </w:pPr>
      <w:r>
        <w:rPr>
          <w:noProof/>
          <w:lang w:eastAsia="bs-Latn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914400" cy="792480"/>
            <wp:effectExtent l="19050" t="0" r="0" b="0"/>
            <wp:wrapSquare wrapText="bothSides"/>
            <wp:docPr id="1" name="Picture 1" descr="E:\vektorski logo\logob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ektorski logo\logobh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bs-Latn-BA"/>
        </w:rPr>
        <w:drawing>
          <wp:inline distT="0" distB="0" distL="0" distR="0">
            <wp:extent cx="1431681" cy="907299"/>
            <wp:effectExtent l="19050" t="0" r="0" b="0"/>
            <wp:docPr id="3" name="Picture 3" descr="E:\UNIQA\2032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NIQA\20323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03" cy="90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6748D5" w:rsidRPr="00B07491" w:rsidRDefault="004F1B77" w:rsidP="00E6638B">
      <w:pPr>
        <w:jc w:val="center"/>
      </w:pPr>
      <w:r w:rsidRPr="00B07491">
        <w:t>Draft agende</w:t>
      </w:r>
      <w:r w:rsidR="00E6638B" w:rsidRPr="00B07491">
        <w:t xml:space="preserve"> događaja</w:t>
      </w:r>
    </w:p>
    <w:p w:rsidR="004F1B77" w:rsidRDefault="003F50F3" w:rsidP="00E6638B">
      <w:pPr>
        <w:jc w:val="center"/>
        <w:rPr>
          <w:b/>
        </w:rPr>
      </w:pPr>
      <w:r w:rsidRPr="00E6638B">
        <w:rPr>
          <w:b/>
        </w:rPr>
        <w:t>Kako izvještavati o osiguranju?</w:t>
      </w:r>
    </w:p>
    <w:p w:rsidR="00E6638B" w:rsidRDefault="00E6638B" w:rsidP="00E6638B">
      <w:pPr>
        <w:jc w:val="center"/>
        <w:rPr>
          <w:b/>
        </w:rPr>
      </w:pPr>
      <w:r>
        <w:rPr>
          <w:b/>
        </w:rPr>
        <w:t xml:space="preserve">Hotel </w:t>
      </w:r>
      <w:r w:rsidR="003419D1">
        <w:rPr>
          <w:b/>
        </w:rPr>
        <w:t>Bosna, Banja Luka</w:t>
      </w:r>
    </w:p>
    <w:p w:rsidR="00E6638B" w:rsidRPr="00E6638B" w:rsidRDefault="00E6638B" w:rsidP="00E6638B">
      <w:pPr>
        <w:jc w:val="center"/>
        <w:rPr>
          <w:b/>
        </w:rPr>
      </w:pPr>
      <w:r>
        <w:rPr>
          <w:b/>
        </w:rPr>
        <w:t>1</w:t>
      </w:r>
      <w:r w:rsidR="003419D1">
        <w:rPr>
          <w:b/>
        </w:rPr>
        <w:t>8</w:t>
      </w:r>
      <w:r>
        <w:rPr>
          <w:b/>
        </w:rPr>
        <w:t>.10.2018.</w:t>
      </w:r>
    </w:p>
    <w:p w:rsidR="00E6638B" w:rsidRDefault="00E6638B" w:rsidP="004F1B77"/>
    <w:p w:rsidR="003F50F3" w:rsidRDefault="003F50F3" w:rsidP="004F1B77">
      <w:r>
        <w:t>11:00-11:10</w:t>
      </w:r>
      <w:r>
        <w:tab/>
      </w:r>
      <w:r w:rsidRPr="00E6638B">
        <w:rPr>
          <w:b/>
        </w:rPr>
        <w:t>Uvodno obraćanje</w:t>
      </w:r>
    </w:p>
    <w:p w:rsidR="003F50F3" w:rsidRPr="00E6638B" w:rsidRDefault="003F50F3" w:rsidP="004F1B77">
      <w:pPr>
        <w:rPr>
          <w:i/>
        </w:rPr>
      </w:pPr>
      <w:r>
        <w:tab/>
      </w:r>
      <w:r>
        <w:tab/>
      </w:r>
      <w:r w:rsidR="00DD7062">
        <w:rPr>
          <w:i/>
        </w:rPr>
        <w:t>Siniša Vukelić</w:t>
      </w:r>
      <w:r w:rsidRPr="00E6638B">
        <w:rPr>
          <w:i/>
        </w:rPr>
        <w:t xml:space="preserve">, </w:t>
      </w:r>
      <w:r w:rsidR="00DD7062">
        <w:rPr>
          <w:i/>
        </w:rPr>
        <w:t>predsjednik Kluba novinara Banja Luka i urednik portala Capital.ba</w:t>
      </w:r>
    </w:p>
    <w:p w:rsidR="003F50F3" w:rsidRDefault="00A509D2" w:rsidP="004F1B77">
      <w:r>
        <w:t>11:10-12:0</w:t>
      </w:r>
      <w:r w:rsidR="00B07491">
        <w:t>0</w:t>
      </w:r>
      <w:r w:rsidR="003F50F3">
        <w:tab/>
      </w:r>
      <w:r>
        <w:rPr>
          <w:b/>
        </w:rPr>
        <w:t>Uvod u osiguranje</w:t>
      </w:r>
      <w:r w:rsidR="00853943">
        <w:t xml:space="preserve"> </w:t>
      </w:r>
    </w:p>
    <w:p w:rsidR="00853943" w:rsidRPr="00B07491" w:rsidRDefault="00853943" w:rsidP="004F1B77">
      <w:pPr>
        <w:rPr>
          <w:i/>
        </w:rPr>
      </w:pPr>
      <w:r>
        <w:tab/>
      </w:r>
      <w:r>
        <w:tab/>
      </w:r>
      <w:r w:rsidR="00A509D2">
        <w:rPr>
          <w:i/>
        </w:rPr>
        <w:t>Naris Bošnjović, UNIQA osiguranje</w:t>
      </w:r>
    </w:p>
    <w:p w:rsidR="003F50F3" w:rsidRDefault="00A509D2" w:rsidP="004F1B77">
      <w:r>
        <w:t>12:00-12:1</w:t>
      </w:r>
      <w:r w:rsidR="00B07491">
        <w:t>0</w:t>
      </w:r>
      <w:r w:rsidR="003F50F3">
        <w:tab/>
      </w:r>
      <w:r w:rsidR="003F50F3" w:rsidRPr="00E6638B">
        <w:rPr>
          <w:b/>
        </w:rPr>
        <w:t>Diskusija</w:t>
      </w:r>
    </w:p>
    <w:p w:rsidR="003F50F3" w:rsidRDefault="00A509D2" w:rsidP="004F1B77">
      <w:r>
        <w:t>12:10-12:4</w:t>
      </w:r>
      <w:r w:rsidR="00B07491">
        <w:t>0</w:t>
      </w:r>
      <w:r w:rsidR="003F50F3">
        <w:tab/>
      </w:r>
      <w:r w:rsidR="003F50F3" w:rsidRPr="00E6638B">
        <w:rPr>
          <w:b/>
        </w:rPr>
        <w:t>Novinarski pristup predstavljanju činjenica i podataka u kontekstu osiguranja</w:t>
      </w:r>
    </w:p>
    <w:p w:rsidR="003F50F3" w:rsidRPr="00E6638B" w:rsidRDefault="003F50F3" w:rsidP="004F1B77">
      <w:pPr>
        <w:rPr>
          <w:i/>
        </w:rPr>
      </w:pPr>
      <w:r>
        <w:tab/>
      </w:r>
      <w:r>
        <w:tab/>
      </w:r>
      <w:r w:rsidR="00A509D2">
        <w:rPr>
          <w:i/>
        </w:rPr>
        <w:t>Mirsad Pehilj, glavni i odgovorni urednik profitiraj.ba</w:t>
      </w:r>
      <w:r w:rsidR="00970977">
        <w:rPr>
          <w:i/>
        </w:rPr>
        <w:t xml:space="preserve"> (tbc)</w:t>
      </w:r>
    </w:p>
    <w:p w:rsidR="003F50F3" w:rsidRDefault="00A509D2" w:rsidP="004F1B77">
      <w:r>
        <w:t>12:40-12:5</w:t>
      </w:r>
      <w:r w:rsidR="00B07491">
        <w:t>0</w:t>
      </w:r>
      <w:r w:rsidR="003F50F3">
        <w:tab/>
      </w:r>
      <w:r w:rsidR="003F50F3" w:rsidRPr="00E6638B">
        <w:rPr>
          <w:b/>
        </w:rPr>
        <w:t>Diskusija</w:t>
      </w:r>
    </w:p>
    <w:p w:rsidR="003F50F3" w:rsidRDefault="00A509D2" w:rsidP="004F1B77">
      <w:r>
        <w:t>12:5</w:t>
      </w:r>
      <w:r w:rsidR="003F50F3">
        <w:t>0</w:t>
      </w:r>
      <w:r w:rsidR="003F50F3">
        <w:tab/>
      </w:r>
      <w:r w:rsidR="003F50F3">
        <w:tab/>
      </w:r>
      <w:r w:rsidR="003F50F3" w:rsidRPr="00E6638B">
        <w:rPr>
          <w:b/>
        </w:rPr>
        <w:t>Ručak</w:t>
      </w:r>
    </w:p>
    <w:sectPr w:rsidR="003F50F3" w:rsidSect="0067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F1B77"/>
    <w:rsid w:val="00333BBE"/>
    <w:rsid w:val="003419D1"/>
    <w:rsid w:val="003F50F3"/>
    <w:rsid w:val="00464D0B"/>
    <w:rsid w:val="004F1B77"/>
    <w:rsid w:val="005A1F7F"/>
    <w:rsid w:val="006748D5"/>
    <w:rsid w:val="00682BD5"/>
    <w:rsid w:val="006B4B77"/>
    <w:rsid w:val="00853943"/>
    <w:rsid w:val="00970977"/>
    <w:rsid w:val="00A509D2"/>
    <w:rsid w:val="00B07491"/>
    <w:rsid w:val="00DD7062"/>
    <w:rsid w:val="00E6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 novinari</dc:creator>
  <cp:keywords/>
  <dc:description/>
  <cp:lastModifiedBy>BH novinari</cp:lastModifiedBy>
  <cp:revision>7</cp:revision>
  <dcterms:created xsi:type="dcterms:W3CDTF">2018-10-04T10:31:00Z</dcterms:created>
  <dcterms:modified xsi:type="dcterms:W3CDTF">2018-10-12T08:07:00Z</dcterms:modified>
</cp:coreProperties>
</file>