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6D" w:rsidRPr="0041246D" w:rsidRDefault="0041246D" w:rsidP="007725F0">
      <w:pPr>
        <w:jc w:val="both"/>
        <w:rPr>
          <w:rFonts w:ascii="Arial" w:hAnsi="Arial" w:cs="Arial"/>
          <w:b/>
          <w:lang w:val="bs-Latn-BA"/>
        </w:rPr>
      </w:pPr>
      <w:r w:rsidRPr="0041246D">
        <w:rPr>
          <w:rFonts w:ascii="Arial" w:hAnsi="Arial" w:cs="Arial"/>
          <w:b/>
          <w:lang w:val="bs-Latn-BA"/>
        </w:rPr>
        <w:t>Konkurs za pozicij</w:t>
      </w:r>
      <w:r w:rsidR="00D6201B">
        <w:rPr>
          <w:rFonts w:ascii="Arial" w:hAnsi="Arial" w:cs="Arial"/>
          <w:b/>
          <w:lang w:val="bs-Latn-BA"/>
        </w:rPr>
        <w:t>u Koordinator za razvoj</w:t>
      </w:r>
    </w:p>
    <w:p w:rsidR="0041246D" w:rsidRDefault="0041246D" w:rsidP="007725F0">
      <w:pPr>
        <w:jc w:val="both"/>
        <w:rPr>
          <w:rFonts w:ascii="Arial" w:hAnsi="Arial" w:cs="Arial"/>
          <w:lang w:val="bs-Latn-BA"/>
        </w:rPr>
      </w:pPr>
    </w:p>
    <w:p w:rsidR="003B39BD" w:rsidRDefault="0041246D" w:rsidP="007725F0">
      <w:pPr>
        <w:jc w:val="both"/>
        <w:rPr>
          <w:rFonts w:ascii="Arial" w:hAnsi="Arial" w:cs="Arial"/>
          <w:lang w:val="bs-Latn-BA"/>
        </w:rPr>
      </w:pPr>
      <w:bookmarkStart w:id="0" w:name="_GoBack"/>
      <w:r w:rsidRPr="0041246D">
        <w:rPr>
          <w:rFonts w:ascii="Arial" w:hAnsi="Arial" w:cs="Arial"/>
          <w:lang w:val="bs-Latn-BA"/>
        </w:rPr>
        <w:t xml:space="preserve">Organizacija </w:t>
      </w:r>
      <w:proofErr w:type="spellStart"/>
      <w:r w:rsidRPr="0041246D">
        <w:rPr>
          <w:rFonts w:ascii="Arial" w:hAnsi="Arial" w:cs="Arial"/>
          <w:lang w:val="bs-Latn-BA"/>
        </w:rPr>
        <w:t>Hope</w:t>
      </w:r>
      <w:proofErr w:type="spellEnd"/>
      <w:r w:rsidRPr="0041246D">
        <w:rPr>
          <w:rFonts w:ascii="Arial" w:hAnsi="Arial" w:cs="Arial"/>
          <w:lang w:val="bs-Latn-BA"/>
        </w:rPr>
        <w:t xml:space="preserve"> and </w:t>
      </w:r>
      <w:proofErr w:type="spellStart"/>
      <w:r w:rsidRPr="0041246D">
        <w:rPr>
          <w:rFonts w:ascii="Arial" w:hAnsi="Arial" w:cs="Arial"/>
          <w:lang w:val="bs-Latn-BA"/>
        </w:rPr>
        <w:t>Homes</w:t>
      </w:r>
      <w:proofErr w:type="spellEnd"/>
      <w:r w:rsidRPr="0041246D">
        <w:rPr>
          <w:rFonts w:ascii="Arial" w:hAnsi="Arial" w:cs="Arial"/>
          <w:lang w:val="bs-Latn-BA"/>
        </w:rPr>
        <w:t xml:space="preserve"> for Children</w:t>
      </w:r>
      <w:r w:rsidR="005A2959">
        <w:rPr>
          <w:rFonts w:ascii="Arial" w:hAnsi="Arial" w:cs="Arial"/>
          <w:lang w:val="bs-Latn-BA"/>
        </w:rPr>
        <w:t xml:space="preserve"> u Bosni i Hercegovini (HHC BiH)</w:t>
      </w:r>
      <w:r w:rsidR="009A0001">
        <w:rPr>
          <w:rFonts w:ascii="Arial" w:hAnsi="Arial" w:cs="Arial"/>
          <w:lang w:val="bs-Latn-BA"/>
        </w:rPr>
        <w:t xml:space="preserve">, koja radi na unapređenju zaštite djece bez roditeljskog staranja i porodica pod rizikom od razdvajanja </w:t>
      </w:r>
      <w:r w:rsidRPr="0041246D">
        <w:rPr>
          <w:rFonts w:ascii="Arial" w:hAnsi="Arial" w:cs="Arial"/>
          <w:lang w:val="bs-Latn-BA"/>
        </w:rPr>
        <w:t xml:space="preserve"> raspisuje konkurs za </w:t>
      </w:r>
      <w:r w:rsidR="00D6201B">
        <w:rPr>
          <w:rFonts w:ascii="Arial" w:hAnsi="Arial" w:cs="Arial"/>
          <w:lang w:val="bs-Latn-BA"/>
        </w:rPr>
        <w:t>poziciju</w:t>
      </w:r>
      <w:r w:rsidR="003B39BD">
        <w:rPr>
          <w:rFonts w:ascii="Arial" w:hAnsi="Arial" w:cs="Arial"/>
          <w:lang w:val="bs-Latn-BA"/>
        </w:rPr>
        <w:t xml:space="preserve"> </w:t>
      </w:r>
      <w:r w:rsidR="00080033" w:rsidRPr="009A0001">
        <w:rPr>
          <w:rFonts w:ascii="Arial" w:hAnsi="Arial" w:cs="Arial"/>
          <w:b/>
          <w:lang w:val="bs-Latn-BA"/>
        </w:rPr>
        <w:t xml:space="preserve">Koordinator za razvoj </w:t>
      </w:r>
    </w:p>
    <w:p w:rsidR="003B39BD" w:rsidRDefault="003B39BD" w:rsidP="007725F0">
      <w:pPr>
        <w:jc w:val="both"/>
        <w:rPr>
          <w:rFonts w:ascii="Arial" w:hAnsi="Arial" w:cs="Arial"/>
          <w:lang w:val="bs-Latn-BA"/>
        </w:rPr>
      </w:pPr>
    </w:p>
    <w:p w:rsidR="0041246D" w:rsidRPr="00FE03F3" w:rsidRDefault="0041246D" w:rsidP="007725F0">
      <w:pPr>
        <w:jc w:val="both"/>
        <w:rPr>
          <w:rFonts w:ascii="Arial" w:hAnsi="Arial" w:cs="Arial"/>
          <w:b/>
          <w:lang w:val="bs-Latn-BA"/>
        </w:rPr>
      </w:pPr>
      <w:r w:rsidRPr="00FE03F3">
        <w:rPr>
          <w:rFonts w:ascii="Arial" w:hAnsi="Arial" w:cs="Arial"/>
          <w:b/>
          <w:lang w:val="bs-Latn-BA"/>
        </w:rPr>
        <w:t xml:space="preserve">Obaveze i odgovornosti: </w:t>
      </w:r>
    </w:p>
    <w:p w:rsidR="00DE7DD0" w:rsidRDefault="00DE7DD0" w:rsidP="007725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Promoviranje </w:t>
      </w:r>
      <w:r w:rsidR="005A2959">
        <w:rPr>
          <w:rFonts w:ascii="Arial" w:hAnsi="Arial" w:cs="Arial"/>
          <w:lang w:val="bs-Latn-BA"/>
        </w:rPr>
        <w:t xml:space="preserve">HHC </w:t>
      </w:r>
      <w:r>
        <w:rPr>
          <w:rFonts w:ascii="Arial" w:hAnsi="Arial" w:cs="Arial"/>
          <w:lang w:val="bs-Latn-BA"/>
        </w:rPr>
        <w:t>misije i vi</w:t>
      </w:r>
      <w:r w:rsidR="005A2959">
        <w:rPr>
          <w:rFonts w:ascii="Arial" w:hAnsi="Arial" w:cs="Arial"/>
          <w:lang w:val="bs-Latn-BA"/>
        </w:rPr>
        <w:t>zije</w:t>
      </w:r>
      <w:r w:rsidR="007725F0">
        <w:rPr>
          <w:rFonts w:ascii="Arial" w:hAnsi="Arial" w:cs="Arial"/>
          <w:lang w:val="bs-Latn-BA"/>
        </w:rPr>
        <w:t>;</w:t>
      </w:r>
    </w:p>
    <w:p w:rsidR="00DE7DD0" w:rsidRDefault="00DE7DD0" w:rsidP="007725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Učešće u razvoju i ostvarivanju strateških ciljeva organizacije</w:t>
      </w:r>
      <w:r w:rsidR="007725F0">
        <w:rPr>
          <w:rFonts w:ascii="Arial" w:hAnsi="Arial" w:cs="Arial"/>
          <w:lang w:val="bs-Latn-BA"/>
        </w:rPr>
        <w:t>;</w:t>
      </w:r>
    </w:p>
    <w:p w:rsidR="00DE7DD0" w:rsidRDefault="005A2959" w:rsidP="007725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Učešće u izradi </w:t>
      </w:r>
      <w:r w:rsidR="006648D2">
        <w:rPr>
          <w:rFonts w:ascii="Arial" w:hAnsi="Arial" w:cs="Arial"/>
          <w:lang w:val="bs-Latn-BA"/>
        </w:rPr>
        <w:t xml:space="preserve">HHC BiH </w:t>
      </w:r>
      <w:r>
        <w:rPr>
          <w:rFonts w:ascii="Arial" w:hAnsi="Arial" w:cs="Arial"/>
          <w:lang w:val="bs-Latn-BA"/>
        </w:rPr>
        <w:t>s</w:t>
      </w:r>
      <w:r w:rsidR="006648D2">
        <w:rPr>
          <w:rFonts w:ascii="Arial" w:hAnsi="Arial" w:cs="Arial"/>
          <w:lang w:val="bs-Latn-BA"/>
        </w:rPr>
        <w:t>trateških dokumenata</w:t>
      </w:r>
      <w:r w:rsidR="007725F0">
        <w:rPr>
          <w:rFonts w:ascii="Arial" w:hAnsi="Arial" w:cs="Arial"/>
          <w:lang w:val="bs-Latn-BA"/>
        </w:rPr>
        <w:t>;</w:t>
      </w:r>
    </w:p>
    <w:p w:rsidR="00DE7DD0" w:rsidRDefault="00E93D94" w:rsidP="007725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Učešće u zagovaranju</w:t>
      </w:r>
      <w:r w:rsidR="009B20FB">
        <w:rPr>
          <w:rFonts w:ascii="Arial" w:hAnsi="Arial" w:cs="Arial"/>
          <w:lang w:val="bs-Latn-BA"/>
        </w:rPr>
        <w:t>,</w:t>
      </w:r>
      <w:r w:rsidR="00C75DA6">
        <w:rPr>
          <w:rFonts w:ascii="Arial" w:hAnsi="Arial" w:cs="Arial"/>
          <w:lang w:val="bs-Latn-BA"/>
        </w:rPr>
        <w:t xml:space="preserve"> planiranju</w:t>
      </w:r>
      <w:r w:rsidR="00471D7C">
        <w:rPr>
          <w:rFonts w:ascii="Arial" w:hAnsi="Arial" w:cs="Arial"/>
          <w:lang w:val="bs-Latn-BA"/>
        </w:rPr>
        <w:t>, kreiranju</w:t>
      </w:r>
      <w:r w:rsidR="00C75DA6">
        <w:rPr>
          <w:rFonts w:ascii="Arial" w:hAnsi="Arial" w:cs="Arial"/>
          <w:lang w:val="bs-Latn-BA"/>
        </w:rPr>
        <w:t xml:space="preserve"> </w:t>
      </w:r>
      <w:r w:rsidR="00E011BA">
        <w:rPr>
          <w:rFonts w:ascii="Arial" w:hAnsi="Arial" w:cs="Arial"/>
          <w:lang w:val="bs-Latn-BA"/>
        </w:rPr>
        <w:t xml:space="preserve">i sprovođenju </w:t>
      </w:r>
      <w:r>
        <w:rPr>
          <w:rFonts w:ascii="Arial" w:hAnsi="Arial" w:cs="Arial"/>
          <w:lang w:val="bs-Latn-BA"/>
        </w:rPr>
        <w:t>novih projekata</w:t>
      </w:r>
      <w:r w:rsidR="007725F0">
        <w:rPr>
          <w:rFonts w:ascii="Arial" w:hAnsi="Arial" w:cs="Arial"/>
          <w:lang w:val="bs-Latn-BA"/>
        </w:rPr>
        <w:t xml:space="preserve"> </w:t>
      </w:r>
      <w:r w:rsidR="00FD2D11">
        <w:rPr>
          <w:rFonts w:ascii="Arial" w:hAnsi="Arial" w:cs="Arial"/>
          <w:lang w:val="bs-Latn-BA"/>
        </w:rPr>
        <w:t>transformacije</w:t>
      </w:r>
      <w:r w:rsidR="00C75DA6" w:rsidRPr="00C75DA6">
        <w:t xml:space="preserve"> </w:t>
      </w:r>
      <w:r w:rsidR="00C75DA6" w:rsidRPr="00C75DA6">
        <w:rPr>
          <w:rFonts w:ascii="Arial" w:hAnsi="Arial" w:cs="Arial"/>
          <w:lang w:val="bs-Latn-BA"/>
        </w:rPr>
        <w:t>institucija za zbrinjavanje djece bez roditeljskog staranja u niz alternativnih servisa, te razvoj servisa usmjerenih n</w:t>
      </w:r>
      <w:r w:rsidR="00C75DA6">
        <w:rPr>
          <w:rFonts w:ascii="Arial" w:hAnsi="Arial" w:cs="Arial"/>
          <w:lang w:val="bs-Latn-BA"/>
        </w:rPr>
        <w:t>a prevenciju razdvajanja djece</w:t>
      </w:r>
      <w:r w:rsidR="007725F0">
        <w:rPr>
          <w:rFonts w:ascii="Arial" w:hAnsi="Arial" w:cs="Arial"/>
          <w:lang w:val="bs-Latn-BA"/>
        </w:rPr>
        <w:t>;</w:t>
      </w:r>
    </w:p>
    <w:p w:rsidR="00E93D94" w:rsidRDefault="00E93D94" w:rsidP="007725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Koo</w:t>
      </w:r>
      <w:r w:rsidR="007725F0">
        <w:rPr>
          <w:rFonts w:ascii="Arial" w:hAnsi="Arial" w:cs="Arial"/>
          <w:lang w:val="bs-Latn-BA"/>
        </w:rPr>
        <w:t>rdiniranje projektnih aktivnosti;</w:t>
      </w:r>
    </w:p>
    <w:p w:rsidR="00DE7DD0" w:rsidRDefault="00FE7A32" w:rsidP="007725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Koordinacija</w:t>
      </w:r>
      <w:r w:rsidR="00A77938">
        <w:rPr>
          <w:rFonts w:ascii="Arial" w:hAnsi="Arial" w:cs="Arial"/>
          <w:lang w:val="bs-Latn-BA"/>
        </w:rPr>
        <w:t xml:space="preserve"> aktivnosti sa vladinim i nevladinim – lokalnim i međunarodnim – organizacijama i predstavnicima medija</w:t>
      </w:r>
      <w:r w:rsidR="007725F0">
        <w:rPr>
          <w:rFonts w:ascii="Arial" w:hAnsi="Arial" w:cs="Arial"/>
          <w:lang w:val="bs-Latn-BA"/>
        </w:rPr>
        <w:t>;</w:t>
      </w:r>
    </w:p>
    <w:p w:rsidR="00C41086" w:rsidRPr="00C41086" w:rsidRDefault="00C41086" w:rsidP="007725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 w:rsidRPr="00C41086">
        <w:rPr>
          <w:rFonts w:ascii="Arial" w:hAnsi="Arial" w:cs="Arial"/>
          <w:lang w:val="bs-Latn-BA"/>
        </w:rPr>
        <w:t>Predstavljanje organizacije na sastancima sa saradnicima,</w:t>
      </w:r>
      <w:r w:rsidR="005814E6">
        <w:rPr>
          <w:rFonts w:ascii="Arial" w:hAnsi="Arial" w:cs="Arial"/>
          <w:lang w:val="bs-Latn-BA"/>
        </w:rPr>
        <w:t xml:space="preserve"> partnerima i donatorima;</w:t>
      </w:r>
    </w:p>
    <w:p w:rsidR="00CA2A7E" w:rsidRPr="00471D7C" w:rsidRDefault="00FD2D11" w:rsidP="00471D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 w:rsidRPr="00FD2D11">
        <w:rPr>
          <w:rFonts w:ascii="Arial" w:hAnsi="Arial" w:cs="Arial"/>
          <w:lang w:val="bs-Latn-BA"/>
        </w:rPr>
        <w:t>Priprema i održavanje specijalističkih edukacija za profesionalce u centrima za  socijalni rad, institucijama za zbrinjavanje djece bez roditeljsko</w:t>
      </w:r>
      <w:r>
        <w:rPr>
          <w:rFonts w:ascii="Arial" w:hAnsi="Arial" w:cs="Arial"/>
          <w:lang w:val="bs-Latn-BA"/>
        </w:rPr>
        <w:t>g</w:t>
      </w:r>
      <w:r w:rsidRPr="00FD2D11">
        <w:rPr>
          <w:rFonts w:ascii="Arial" w:hAnsi="Arial" w:cs="Arial"/>
          <w:lang w:val="bs-Latn-BA"/>
        </w:rPr>
        <w:t xml:space="preserve"> staranja,</w:t>
      </w:r>
      <w:r>
        <w:rPr>
          <w:rFonts w:ascii="Arial" w:hAnsi="Arial" w:cs="Arial"/>
          <w:lang w:val="bs-Latn-BA"/>
        </w:rPr>
        <w:t xml:space="preserve"> </w:t>
      </w:r>
      <w:r w:rsidRPr="00FD2D11">
        <w:rPr>
          <w:rFonts w:ascii="Arial" w:hAnsi="Arial" w:cs="Arial"/>
          <w:lang w:val="bs-Latn-BA"/>
        </w:rPr>
        <w:t xml:space="preserve">kantonalnim ministarstvima </w:t>
      </w:r>
      <w:r w:rsidR="007725F0">
        <w:rPr>
          <w:rFonts w:ascii="Arial" w:hAnsi="Arial" w:cs="Arial"/>
          <w:lang w:val="bs-Latn-BA"/>
        </w:rPr>
        <w:t>nadležn</w:t>
      </w:r>
      <w:r w:rsidR="005814E6">
        <w:rPr>
          <w:rFonts w:ascii="Arial" w:hAnsi="Arial" w:cs="Arial"/>
          <w:lang w:val="bs-Latn-BA"/>
        </w:rPr>
        <w:t>im za socijalnu politiku;</w:t>
      </w:r>
    </w:p>
    <w:p w:rsidR="009C604C" w:rsidRDefault="009C604C" w:rsidP="007725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Razvoj i priprema </w:t>
      </w:r>
      <w:r w:rsidR="00121FFB">
        <w:rPr>
          <w:rFonts w:ascii="Arial" w:hAnsi="Arial" w:cs="Arial"/>
          <w:lang w:val="bs-Latn-BA"/>
        </w:rPr>
        <w:t>promotivnih i drugih materijala za potrebe organizacije</w:t>
      </w:r>
      <w:r w:rsidR="005814E6">
        <w:rPr>
          <w:rFonts w:ascii="Arial" w:hAnsi="Arial" w:cs="Arial"/>
          <w:lang w:val="bs-Latn-BA"/>
        </w:rPr>
        <w:t>;</w:t>
      </w:r>
    </w:p>
    <w:p w:rsidR="00F60592" w:rsidRDefault="00F60592" w:rsidP="007725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Pisanje projektnih prijedloga i projektnih aplikacija;</w:t>
      </w:r>
    </w:p>
    <w:p w:rsidR="004C562A" w:rsidRDefault="0041246D" w:rsidP="007725F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bs-Latn-BA"/>
        </w:rPr>
      </w:pPr>
      <w:r w:rsidRPr="004C562A">
        <w:rPr>
          <w:rFonts w:ascii="Arial" w:hAnsi="Arial" w:cs="Arial"/>
          <w:lang w:val="bs-Latn-BA"/>
        </w:rPr>
        <w:t>Pisanje izvještaja o provedenim projektnim aktivnostima za potrebe organizacije</w:t>
      </w:r>
      <w:r w:rsidR="004C562A">
        <w:rPr>
          <w:rFonts w:ascii="Arial" w:hAnsi="Arial" w:cs="Arial"/>
          <w:lang w:val="bs-Latn-BA"/>
        </w:rPr>
        <w:t xml:space="preserve"> </w:t>
      </w:r>
      <w:r w:rsidRPr="004C562A">
        <w:rPr>
          <w:rFonts w:ascii="Arial" w:hAnsi="Arial" w:cs="Arial"/>
          <w:lang w:val="bs-Latn-BA"/>
        </w:rPr>
        <w:t xml:space="preserve">i/ili donatora; </w:t>
      </w:r>
    </w:p>
    <w:p w:rsidR="0041246D" w:rsidRPr="004C562A" w:rsidRDefault="0041246D" w:rsidP="007725F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bs-Latn-BA"/>
        </w:rPr>
      </w:pPr>
      <w:r w:rsidRPr="004C562A">
        <w:rPr>
          <w:rFonts w:ascii="Arial" w:hAnsi="Arial" w:cs="Arial"/>
          <w:lang w:val="bs-Latn-BA"/>
        </w:rPr>
        <w:t>Drugi poslovi na z</w:t>
      </w:r>
      <w:r w:rsidR="005814E6">
        <w:rPr>
          <w:rFonts w:ascii="Arial" w:hAnsi="Arial" w:cs="Arial"/>
          <w:lang w:val="bs-Latn-BA"/>
        </w:rPr>
        <w:t>ahtjev rukovodstva organizacije</w:t>
      </w:r>
      <w:r w:rsidR="00AF518E">
        <w:rPr>
          <w:rFonts w:ascii="Arial" w:hAnsi="Arial" w:cs="Arial"/>
          <w:lang w:val="bs-Latn-BA"/>
        </w:rPr>
        <w:t xml:space="preserve"> u skladu sa misijom organizacije</w:t>
      </w:r>
      <w:r w:rsidR="00471D7C">
        <w:rPr>
          <w:rFonts w:ascii="Arial" w:hAnsi="Arial" w:cs="Arial"/>
          <w:lang w:val="bs-Latn-BA"/>
        </w:rPr>
        <w:t>.</w:t>
      </w:r>
    </w:p>
    <w:p w:rsidR="0092463A" w:rsidRPr="0041246D" w:rsidRDefault="0092463A" w:rsidP="007725F0">
      <w:pPr>
        <w:jc w:val="both"/>
        <w:rPr>
          <w:rFonts w:ascii="Arial" w:hAnsi="Arial" w:cs="Arial"/>
          <w:lang w:val="bs-Latn-BA"/>
        </w:rPr>
      </w:pPr>
    </w:p>
    <w:p w:rsidR="0041246D" w:rsidRPr="00B305DF" w:rsidRDefault="0041246D" w:rsidP="007725F0">
      <w:pPr>
        <w:jc w:val="both"/>
        <w:rPr>
          <w:rFonts w:ascii="Arial" w:hAnsi="Arial" w:cs="Arial"/>
          <w:b/>
          <w:lang w:val="bs-Latn-BA"/>
        </w:rPr>
      </w:pPr>
      <w:r w:rsidRPr="00B305DF">
        <w:rPr>
          <w:rFonts w:ascii="Arial" w:hAnsi="Arial" w:cs="Arial"/>
          <w:b/>
          <w:lang w:val="bs-Latn-BA"/>
        </w:rPr>
        <w:t xml:space="preserve">Potrebna znanja i vještine: </w:t>
      </w:r>
    </w:p>
    <w:p w:rsidR="00B305DF" w:rsidRDefault="0041246D" w:rsidP="007725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 w:rsidRPr="00B305DF">
        <w:rPr>
          <w:rFonts w:ascii="Arial" w:hAnsi="Arial" w:cs="Arial"/>
          <w:lang w:val="bs-Latn-BA"/>
        </w:rPr>
        <w:t xml:space="preserve">VSS društvenog </w:t>
      </w:r>
      <w:r w:rsidR="00363193">
        <w:rPr>
          <w:rFonts w:ascii="Arial" w:hAnsi="Arial" w:cs="Arial"/>
          <w:lang w:val="bs-Latn-BA"/>
        </w:rPr>
        <w:t>smjera (</w:t>
      </w:r>
      <w:r w:rsidR="001617DF">
        <w:rPr>
          <w:rFonts w:ascii="Arial" w:hAnsi="Arial" w:cs="Arial"/>
          <w:lang w:val="bs-Latn-BA"/>
        </w:rPr>
        <w:t xml:space="preserve">Master </w:t>
      </w:r>
      <w:r w:rsidR="007F04D9">
        <w:rPr>
          <w:rFonts w:ascii="Arial" w:hAnsi="Arial" w:cs="Arial"/>
          <w:lang w:val="bs-Latn-BA"/>
        </w:rPr>
        <w:t>je</w:t>
      </w:r>
      <w:r w:rsidR="001617DF">
        <w:rPr>
          <w:rFonts w:ascii="Arial" w:hAnsi="Arial" w:cs="Arial"/>
          <w:lang w:val="bs-Latn-BA"/>
        </w:rPr>
        <w:t xml:space="preserve"> prednost</w:t>
      </w:r>
      <w:r w:rsidRPr="00B305DF">
        <w:rPr>
          <w:rFonts w:ascii="Arial" w:hAnsi="Arial" w:cs="Arial"/>
          <w:lang w:val="bs-Latn-BA"/>
        </w:rPr>
        <w:t xml:space="preserve">); </w:t>
      </w:r>
    </w:p>
    <w:p w:rsidR="00551F34" w:rsidRDefault="00551F34" w:rsidP="007725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Minima</w:t>
      </w:r>
      <w:r w:rsidR="0021444A">
        <w:rPr>
          <w:rFonts w:ascii="Arial" w:hAnsi="Arial" w:cs="Arial"/>
          <w:lang w:val="bs-Latn-BA"/>
        </w:rPr>
        <w:t>lno 3 godine iskust</w:t>
      </w:r>
      <w:r w:rsidR="00416801">
        <w:rPr>
          <w:rFonts w:ascii="Arial" w:hAnsi="Arial" w:cs="Arial"/>
          <w:lang w:val="bs-Latn-BA"/>
        </w:rPr>
        <w:t>va u reformi socijalne zaštite</w:t>
      </w:r>
    </w:p>
    <w:p w:rsidR="00B305DF" w:rsidRPr="00D826B4" w:rsidRDefault="00B90EAD" w:rsidP="001617D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Izražene vještine analiziranja, zagovaranja</w:t>
      </w:r>
      <w:r w:rsidR="00D826B4">
        <w:rPr>
          <w:rFonts w:ascii="Arial" w:hAnsi="Arial" w:cs="Arial"/>
          <w:lang w:val="bs-Latn-BA"/>
        </w:rPr>
        <w:t xml:space="preserve"> i kreativnost</w:t>
      </w:r>
    </w:p>
    <w:p w:rsidR="00B305DF" w:rsidRPr="00D826B4" w:rsidRDefault="00A556D9" w:rsidP="00D826B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Aktivno korištenje</w:t>
      </w:r>
      <w:r w:rsidR="00683C74">
        <w:rPr>
          <w:rFonts w:ascii="Arial" w:hAnsi="Arial" w:cs="Arial"/>
          <w:lang w:val="bs-Latn-BA"/>
        </w:rPr>
        <w:t xml:space="preserve"> englesko</w:t>
      </w:r>
      <w:r>
        <w:rPr>
          <w:rFonts w:ascii="Arial" w:hAnsi="Arial" w:cs="Arial"/>
          <w:lang w:val="bs-Latn-BA"/>
        </w:rPr>
        <w:t>g jezika</w:t>
      </w:r>
    </w:p>
    <w:p w:rsidR="00B305DF" w:rsidRDefault="00363193" w:rsidP="007725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Spremnost na </w:t>
      </w:r>
      <w:r w:rsidR="0041246D" w:rsidRPr="00B305DF">
        <w:rPr>
          <w:rFonts w:ascii="Arial" w:hAnsi="Arial" w:cs="Arial"/>
          <w:lang w:val="bs-Latn-BA"/>
        </w:rPr>
        <w:t>terenski rad;</w:t>
      </w:r>
    </w:p>
    <w:p w:rsidR="0041246D" w:rsidRDefault="0041246D" w:rsidP="007725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 w:rsidRPr="00B305DF">
        <w:rPr>
          <w:rFonts w:ascii="Arial" w:hAnsi="Arial" w:cs="Arial"/>
          <w:lang w:val="bs-Latn-BA"/>
        </w:rPr>
        <w:t xml:space="preserve">Vozačka dozvola B kategorije, aktivan vozač. </w:t>
      </w:r>
    </w:p>
    <w:p w:rsidR="0041246D" w:rsidRPr="0041246D" w:rsidRDefault="0041246D" w:rsidP="007725F0">
      <w:pPr>
        <w:jc w:val="both"/>
        <w:rPr>
          <w:rFonts w:ascii="Arial" w:hAnsi="Arial" w:cs="Arial"/>
          <w:lang w:val="bs-Latn-BA"/>
        </w:rPr>
      </w:pPr>
    </w:p>
    <w:p w:rsidR="005C2758" w:rsidRDefault="0041246D" w:rsidP="007725F0">
      <w:pPr>
        <w:jc w:val="both"/>
        <w:rPr>
          <w:rFonts w:ascii="Arial" w:hAnsi="Arial" w:cs="Arial"/>
          <w:lang w:val="bs-Latn-BA"/>
        </w:rPr>
      </w:pPr>
      <w:r w:rsidRPr="0041246D">
        <w:rPr>
          <w:rFonts w:ascii="Arial" w:hAnsi="Arial" w:cs="Arial"/>
          <w:lang w:val="bs-Latn-BA"/>
        </w:rPr>
        <w:t>Pismo motivacije i CV zainteresovani kandidati mogu poslati na info@hhc.ba ili poštom na</w:t>
      </w:r>
      <w:r w:rsidR="00F25714">
        <w:rPr>
          <w:rFonts w:ascii="Arial" w:hAnsi="Arial" w:cs="Arial"/>
          <w:lang w:val="bs-Latn-BA"/>
        </w:rPr>
        <w:t xml:space="preserve"> </w:t>
      </w:r>
      <w:r w:rsidRPr="0041246D">
        <w:rPr>
          <w:rFonts w:ascii="Arial" w:hAnsi="Arial" w:cs="Arial"/>
          <w:lang w:val="bs-Latn-BA"/>
        </w:rPr>
        <w:t>adresu Himze Polovine 13A, 71000 Sarajevo. Poželjno je navesti minimalno dvije</w:t>
      </w:r>
      <w:r w:rsidR="00F25714">
        <w:rPr>
          <w:rFonts w:ascii="Arial" w:hAnsi="Arial" w:cs="Arial"/>
          <w:lang w:val="bs-Latn-BA"/>
        </w:rPr>
        <w:t xml:space="preserve"> </w:t>
      </w:r>
      <w:r w:rsidRPr="0041246D">
        <w:rPr>
          <w:rFonts w:ascii="Arial" w:hAnsi="Arial" w:cs="Arial"/>
          <w:lang w:val="bs-Latn-BA"/>
        </w:rPr>
        <w:t xml:space="preserve">reference. Rok za prijavu: </w:t>
      </w:r>
      <w:r w:rsidR="00F51201">
        <w:rPr>
          <w:rFonts w:ascii="Arial" w:hAnsi="Arial" w:cs="Arial"/>
          <w:lang w:val="bs-Latn-BA"/>
        </w:rPr>
        <w:t>16 decembra</w:t>
      </w:r>
      <w:r w:rsidR="000741A7" w:rsidRPr="00F60592">
        <w:rPr>
          <w:rFonts w:ascii="Arial" w:hAnsi="Arial" w:cs="Arial"/>
          <w:lang w:val="bs-Latn-BA"/>
        </w:rPr>
        <w:t>. 2016</w:t>
      </w:r>
      <w:r w:rsidRPr="00F60592">
        <w:rPr>
          <w:rFonts w:ascii="Arial" w:hAnsi="Arial" w:cs="Arial"/>
          <w:lang w:val="bs-Latn-BA"/>
        </w:rPr>
        <w:t>. godine do 16:00 sati.</w:t>
      </w:r>
      <w:r w:rsidRPr="0041246D">
        <w:rPr>
          <w:rFonts w:ascii="Arial" w:hAnsi="Arial" w:cs="Arial"/>
          <w:lang w:val="bs-Latn-BA"/>
        </w:rPr>
        <w:t xml:space="preserve"> </w:t>
      </w:r>
    </w:p>
    <w:p w:rsidR="0041246D" w:rsidRPr="00EB4AEF" w:rsidRDefault="0041246D" w:rsidP="00EB4AEF">
      <w:pPr>
        <w:jc w:val="center"/>
        <w:rPr>
          <w:rFonts w:ascii="Arial" w:hAnsi="Arial" w:cs="Arial"/>
          <w:b/>
          <w:lang w:val="bs-Latn-BA"/>
        </w:rPr>
      </w:pPr>
      <w:r w:rsidRPr="00EB4AEF">
        <w:rPr>
          <w:rFonts w:ascii="Arial" w:hAnsi="Arial" w:cs="Arial"/>
          <w:b/>
          <w:lang w:val="bs-Latn-BA"/>
        </w:rPr>
        <w:t>Hope and Homes for Children u svim svojim aktivnostima ima za cilj da</w:t>
      </w:r>
      <w:r w:rsidR="007401C2" w:rsidRPr="00EB4AEF">
        <w:rPr>
          <w:rFonts w:ascii="Arial" w:hAnsi="Arial" w:cs="Arial"/>
          <w:b/>
          <w:lang w:val="bs-Latn-BA"/>
        </w:rPr>
        <w:t xml:space="preserve"> </w:t>
      </w:r>
      <w:r w:rsidRPr="00EB4AEF">
        <w:rPr>
          <w:rFonts w:ascii="Arial" w:hAnsi="Arial" w:cs="Arial"/>
          <w:b/>
          <w:lang w:val="bs-Latn-BA"/>
        </w:rPr>
        <w:t xml:space="preserve">zaštiti djecu od zlostavljanja i iskorištavanja, </w:t>
      </w:r>
      <w:r w:rsidR="00EB4AEF">
        <w:rPr>
          <w:rFonts w:ascii="Arial" w:hAnsi="Arial" w:cs="Arial"/>
          <w:b/>
          <w:lang w:val="bs-Latn-BA"/>
        </w:rPr>
        <w:t>u saglasnosti sa članom 19 UN</w:t>
      </w:r>
    </w:p>
    <w:p w:rsidR="0041246D" w:rsidRPr="00EB4AEF" w:rsidRDefault="0041246D" w:rsidP="00EB4AEF">
      <w:pPr>
        <w:jc w:val="center"/>
        <w:rPr>
          <w:rFonts w:ascii="Arial" w:hAnsi="Arial" w:cs="Arial"/>
          <w:b/>
          <w:lang w:val="bs-Latn-BA"/>
        </w:rPr>
      </w:pPr>
      <w:r w:rsidRPr="00EB4AEF">
        <w:rPr>
          <w:rFonts w:ascii="Arial" w:hAnsi="Arial" w:cs="Arial"/>
          <w:b/>
          <w:lang w:val="bs-Latn-BA"/>
        </w:rPr>
        <w:t>Konvencije</w:t>
      </w:r>
      <w:r w:rsidR="007401C2" w:rsidRPr="00EB4AEF">
        <w:rPr>
          <w:rFonts w:ascii="Arial" w:hAnsi="Arial" w:cs="Arial"/>
          <w:b/>
          <w:lang w:val="bs-Latn-BA"/>
        </w:rPr>
        <w:t xml:space="preserve"> </w:t>
      </w:r>
      <w:r w:rsidRPr="00EB4AEF">
        <w:rPr>
          <w:rFonts w:ascii="Arial" w:hAnsi="Arial" w:cs="Arial"/>
          <w:b/>
          <w:lang w:val="bs-Latn-BA"/>
        </w:rPr>
        <w:t>o pravima</w:t>
      </w:r>
      <w:r w:rsidR="007401C2" w:rsidRPr="00EB4AEF">
        <w:rPr>
          <w:rFonts w:ascii="Arial" w:hAnsi="Arial" w:cs="Arial"/>
          <w:b/>
          <w:lang w:val="bs-Latn-BA"/>
        </w:rPr>
        <w:t xml:space="preserve"> </w:t>
      </w:r>
      <w:r w:rsidRPr="00EB4AEF">
        <w:rPr>
          <w:rFonts w:ascii="Arial" w:hAnsi="Arial" w:cs="Arial"/>
          <w:b/>
          <w:lang w:val="bs-Latn-BA"/>
        </w:rPr>
        <w:t>djeteta.</w:t>
      </w:r>
      <w:bookmarkEnd w:id="0"/>
    </w:p>
    <w:sectPr w:rsidR="0041246D" w:rsidRPr="00EB4AEF" w:rsidSect="004920FF">
      <w:headerReference w:type="default" r:id="rId7"/>
      <w:footerReference w:type="default" r:id="rId8"/>
      <w:pgSz w:w="11906" w:h="16838" w:code="9"/>
      <w:pgMar w:top="1418" w:right="1418" w:bottom="1134" w:left="1418" w:header="567" w:footer="96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E9" w:rsidRDefault="00E97BE9">
      <w:r>
        <w:separator/>
      </w:r>
    </w:p>
  </w:endnote>
  <w:endnote w:type="continuationSeparator" w:id="0">
    <w:p w:rsidR="00E97BE9" w:rsidRDefault="00E9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92" w:rsidRPr="004920FF" w:rsidRDefault="00F60592" w:rsidP="00347E85">
    <w:pPr>
      <w:pStyle w:val="Header"/>
      <w:tabs>
        <w:tab w:val="center" w:pos="0"/>
        <w:tab w:val="right" w:pos="10080"/>
      </w:tabs>
      <w:ind w:right="-32"/>
      <w:jc w:val="center"/>
      <w:rPr>
        <w:rFonts w:ascii="Arial" w:hAnsi="Arial" w:cs="Arial"/>
        <w:bCs/>
        <w:sz w:val="20"/>
        <w:szCs w:val="20"/>
        <w:lang w:val="hr-BA"/>
      </w:rPr>
    </w:pPr>
    <w:r w:rsidRPr="004920FF">
      <w:rPr>
        <w:rFonts w:ascii="Arial" w:hAnsi="Arial" w:cs="Arial"/>
        <w:bCs/>
        <w:sz w:val="20"/>
        <w:szCs w:val="20"/>
        <w:lang w:val="hr-BA"/>
      </w:rPr>
      <w:t>Hope and Homes for Children BiH</w:t>
    </w:r>
  </w:p>
  <w:p w:rsidR="00F60592" w:rsidRPr="004920FF" w:rsidRDefault="00F60592" w:rsidP="00347E85">
    <w:pPr>
      <w:pStyle w:val="Header"/>
      <w:tabs>
        <w:tab w:val="center" w:pos="0"/>
        <w:tab w:val="right" w:pos="10080"/>
      </w:tabs>
      <w:ind w:right="-32"/>
      <w:jc w:val="center"/>
      <w:rPr>
        <w:rFonts w:ascii="Arial" w:hAnsi="Arial" w:cs="Arial"/>
        <w:bCs/>
        <w:sz w:val="20"/>
        <w:szCs w:val="20"/>
        <w:lang w:val="hr-BA"/>
      </w:rPr>
    </w:pPr>
    <w:r w:rsidRPr="004920FF">
      <w:rPr>
        <w:rFonts w:ascii="Arial" w:hAnsi="Arial" w:cs="Arial"/>
        <w:bCs/>
        <w:sz w:val="20"/>
        <w:szCs w:val="20"/>
        <w:lang w:val="hr-BA"/>
      </w:rPr>
      <w:t xml:space="preserve">Himze Polovine 13A </w:t>
    </w:r>
    <w:r w:rsidRPr="004920FF">
      <w:rPr>
        <w:rFonts w:ascii="Arial" w:hAnsi="Arial" w:cs="Arial"/>
        <w:bCs/>
        <w:sz w:val="20"/>
        <w:szCs w:val="20"/>
      </w:rPr>
      <w:t xml:space="preserve">| </w:t>
    </w:r>
    <w:r w:rsidRPr="004920FF">
      <w:rPr>
        <w:rFonts w:ascii="Arial" w:hAnsi="Arial" w:cs="Arial"/>
        <w:bCs/>
        <w:sz w:val="20"/>
        <w:szCs w:val="20"/>
        <w:lang w:val="hr-BA"/>
      </w:rPr>
      <w:t>71000 Sarajevo, Bosna i Hercegovina</w:t>
    </w:r>
  </w:p>
  <w:p w:rsidR="00F60592" w:rsidRDefault="00F60592" w:rsidP="00347E85">
    <w:pPr>
      <w:pStyle w:val="Header"/>
      <w:ind w:right="-32"/>
      <w:jc w:val="center"/>
      <w:rPr>
        <w:rFonts w:ascii="Arial" w:hAnsi="Arial" w:cs="Arial"/>
        <w:bCs/>
        <w:sz w:val="20"/>
        <w:szCs w:val="20"/>
        <w:lang w:val="hr-BA"/>
      </w:rPr>
    </w:pPr>
    <w:r w:rsidRPr="004920FF">
      <w:rPr>
        <w:rFonts w:ascii="Arial" w:hAnsi="Arial" w:cs="Arial"/>
        <w:b/>
        <w:bCs/>
        <w:sz w:val="20"/>
        <w:szCs w:val="20"/>
        <w:lang w:val="hr-BA"/>
      </w:rPr>
      <w:t xml:space="preserve">Tel:  </w:t>
    </w:r>
    <w:r w:rsidRPr="004920FF">
      <w:rPr>
        <w:rFonts w:ascii="Arial" w:hAnsi="Arial" w:cs="Arial"/>
        <w:bCs/>
        <w:sz w:val="20"/>
        <w:szCs w:val="20"/>
        <w:lang w:val="hr-BA"/>
      </w:rPr>
      <w:t>00</w:t>
    </w:r>
    <w:r>
      <w:rPr>
        <w:rFonts w:ascii="Arial" w:hAnsi="Arial" w:cs="Arial"/>
        <w:sz w:val="20"/>
        <w:szCs w:val="20"/>
        <w:lang w:val="hr-BA"/>
      </w:rPr>
      <w:t xml:space="preserve">387 (0) 33 200 672 </w:t>
    </w:r>
    <w:r w:rsidRPr="004920FF">
      <w:rPr>
        <w:rFonts w:ascii="Arial" w:hAnsi="Arial" w:cs="Arial"/>
        <w:bCs/>
        <w:sz w:val="20"/>
        <w:szCs w:val="20"/>
        <w:lang w:val="hr-BA"/>
      </w:rPr>
      <w:t xml:space="preserve">| </w:t>
    </w:r>
    <w:r w:rsidRPr="004920FF">
      <w:rPr>
        <w:rFonts w:ascii="Arial" w:hAnsi="Arial" w:cs="Arial"/>
        <w:b/>
        <w:bCs/>
        <w:sz w:val="20"/>
        <w:szCs w:val="20"/>
        <w:lang w:val="hr-BA"/>
      </w:rPr>
      <w:t xml:space="preserve">Fax: </w:t>
    </w:r>
    <w:r w:rsidRPr="004920FF">
      <w:rPr>
        <w:rFonts w:ascii="Arial" w:hAnsi="Arial" w:cs="Arial"/>
        <w:bCs/>
        <w:sz w:val="20"/>
        <w:szCs w:val="20"/>
        <w:lang w:val="hr-BA"/>
      </w:rPr>
      <w:t>00387 (0) 33 200 693</w:t>
    </w:r>
    <w:r w:rsidRPr="004920FF">
      <w:rPr>
        <w:rFonts w:ascii="Arial" w:hAnsi="Arial" w:cs="Arial"/>
        <w:sz w:val="20"/>
        <w:szCs w:val="20"/>
        <w:lang w:val="hr-BA"/>
      </w:rPr>
      <w:t xml:space="preserve"> </w:t>
    </w:r>
    <w:r w:rsidRPr="004920FF">
      <w:rPr>
        <w:rFonts w:ascii="Arial" w:hAnsi="Arial" w:cs="Arial"/>
        <w:bCs/>
        <w:sz w:val="20"/>
        <w:szCs w:val="20"/>
        <w:lang w:val="hr-BA"/>
      </w:rPr>
      <w:t xml:space="preserve">| </w:t>
    </w:r>
  </w:p>
  <w:p w:rsidR="00F60592" w:rsidRPr="004920FF" w:rsidRDefault="00F60592" w:rsidP="00347E85">
    <w:pPr>
      <w:pStyle w:val="Header"/>
      <w:ind w:right="-32"/>
      <w:jc w:val="center"/>
      <w:rPr>
        <w:rFonts w:ascii="Arial" w:hAnsi="Arial" w:cs="Arial"/>
        <w:bCs/>
        <w:sz w:val="20"/>
        <w:szCs w:val="20"/>
        <w:lang w:val="hr-BA"/>
      </w:rPr>
    </w:pPr>
    <w:r w:rsidRPr="004920FF">
      <w:rPr>
        <w:rFonts w:ascii="Arial" w:hAnsi="Arial" w:cs="Arial"/>
        <w:b/>
        <w:bCs/>
        <w:sz w:val="20"/>
        <w:szCs w:val="20"/>
        <w:lang w:val="hr-BA"/>
      </w:rPr>
      <w:t xml:space="preserve">Email </w:t>
    </w:r>
    <w:hyperlink r:id="rId1" w:history="1">
      <w:r w:rsidRPr="004920FF">
        <w:rPr>
          <w:rStyle w:val="Hyperlink"/>
          <w:rFonts w:ascii="Arial" w:hAnsi="Arial" w:cs="Arial"/>
          <w:bCs/>
          <w:color w:val="auto"/>
          <w:sz w:val="20"/>
          <w:szCs w:val="20"/>
          <w:u w:val="none"/>
          <w:lang w:val="hr-BA"/>
        </w:rPr>
        <w:t>info@hhc.ba</w:t>
      </w:r>
    </w:hyperlink>
    <w:r w:rsidRPr="004920FF">
      <w:rPr>
        <w:rFonts w:ascii="Arial" w:hAnsi="Arial" w:cs="Arial"/>
        <w:bCs/>
        <w:sz w:val="20"/>
        <w:szCs w:val="20"/>
        <w:lang w:val="hr-BA"/>
      </w:rPr>
      <w:t xml:space="preserve"> | </w:t>
    </w:r>
    <w:r w:rsidRPr="004920FF">
      <w:rPr>
        <w:rFonts w:ascii="Arial" w:hAnsi="Arial" w:cs="Arial"/>
        <w:b/>
        <w:bCs/>
        <w:sz w:val="20"/>
        <w:szCs w:val="20"/>
        <w:lang w:val="hr-BA"/>
      </w:rPr>
      <w:t xml:space="preserve">Web </w:t>
    </w:r>
    <w:r w:rsidRPr="004920FF">
      <w:rPr>
        <w:rFonts w:ascii="Arial" w:hAnsi="Arial" w:cs="Arial"/>
        <w:bCs/>
        <w:sz w:val="20"/>
        <w:szCs w:val="20"/>
        <w:lang w:val="hr-BA"/>
      </w:rPr>
      <w:t>www.hhc.ba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E9" w:rsidRDefault="00E97BE9">
      <w:r>
        <w:separator/>
      </w:r>
    </w:p>
  </w:footnote>
  <w:footnote w:type="continuationSeparator" w:id="0">
    <w:p w:rsidR="00E97BE9" w:rsidRDefault="00E97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92" w:rsidRDefault="00F60592" w:rsidP="00347E85">
    <w:pPr>
      <w:pStyle w:val="Header"/>
      <w:tabs>
        <w:tab w:val="clear" w:pos="4536"/>
        <w:tab w:val="clear" w:pos="9072"/>
        <w:tab w:val="left" w:pos="2527"/>
      </w:tabs>
    </w:pPr>
    <w:r>
      <w:rPr>
        <w:noProof/>
        <w:lang w:val="bs-Latn-BA" w:eastAsia="bs-Latn-B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align>outside</wp:align>
          </wp:positionV>
          <wp:extent cx="1984375" cy="1121410"/>
          <wp:effectExtent l="19050" t="0" r="0" b="2540"/>
          <wp:wrapTight wrapText="bothSides">
            <wp:wrapPolygon edited="0">
              <wp:start x="-207" y="0"/>
              <wp:lineTo x="-207" y="21649"/>
              <wp:lineTo x="21565" y="21649"/>
              <wp:lineTo x="21565" y="0"/>
              <wp:lineTo x="-207" y="0"/>
            </wp:wrapPolygon>
          </wp:wrapTight>
          <wp:docPr id="1" name="Picture 1" descr="master logo-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 logo-S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F60592" w:rsidRDefault="00F60592" w:rsidP="00347E85">
    <w:pPr>
      <w:pStyle w:val="Header"/>
      <w:tabs>
        <w:tab w:val="clear" w:pos="4536"/>
        <w:tab w:val="clear" w:pos="9072"/>
        <w:tab w:val="left" w:pos="2527"/>
      </w:tabs>
    </w:pPr>
  </w:p>
  <w:p w:rsidR="00F60592" w:rsidRDefault="00F60592" w:rsidP="00347E85">
    <w:pPr>
      <w:pStyle w:val="Header"/>
      <w:tabs>
        <w:tab w:val="clear" w:pos="4536"/>
        <w:tab w:val="clear" w:pos="9072"/>
        <w:tab w:val="left" w:pos="2527"/>
      </w:tabs>
    </w:pPr>
  </w:p>
  <w:p w:rsidR="00F60592" w:rsidRDefault="00F60592" w:rsidP="00347E85">
    <w:pPr>
      <w:pStyle w:val="Header"/>
      <w:tabs>
        <w:tab w:val="clear" w:pos="4536"/>
        <w:tab w:val="clear" w:pos="9072"/>
        <w:tab w:val="left" w:pos="2527"/>
      </w:tabs>
    </w:pPr>
  </w:p>
  <w:p w:rsidR="00F60592" w:rsidRDefault="00F60592" w:rsidP="00347E85">
    <w:pPr>
      <w:pStyle w:val="Header"/>
      <w:tabs>
        <w:tab w:val="clear" w:pos="4536"/>
        <w:tab w:val="clear" w:pos="9072"/>
        <w:tab w:val="left" w:pos="2527"/>
      </w:tabs>
    </w:pPr>
  </w:p>
  <w:p w:rsidR="00F60592" w:rsidRDefault="00F60592" w:rsidP="00347E85">
    <w:pPr>
      <w:pStyle w:val="Header"/>
      <w:tabs>
        <w:tab w:val="clear" w:pos="4536"/>
        <w:tab w:val="clear" w:pos="9072"/>
        <w:tab w:val="left" w:pos="2527"/>
      </w:tabs>
    </w:pPr>
  </w:p>
  <w:p w:rsidR="00F60592" w:rsidRDefault="00F60592" w:rsidP="00347E85">
    <w:pPr>
      <w:pStyle w:val="Header"/>
      <w:tabs>
        <w:tab w:val="clear" w:pos="4536"/>
        <w:tab w:val="clear" w:pos="9072"/>
        <w:tab w:val="left" w:pos="252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ED9"/>
    <w:multiLevelType w:val="hybridMultilevel"/>
    <w:tmpl w:val="D0CC9C5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4BFA"/>
    <w:multiLevelType w:val="hybridMultilevel"/>
    <w:tmpl w:val="AF92EC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7680A"/>
    <w:multiLevelType w:val="hybridMultilevel"/>
    <w:tmpl w:val="43FA39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565D5"/>
    <w:multiLevelType w:val="hybridMultilevel"/>
    <w:tmpl w:val="F07C56E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6D"/>
    <w:rsid w:val="00005AF9"/>
    <w:rsid w:val="00015BA2"/>
    <w:rsid w:val="0007167F"/>
    <w:rsid w:val="000741A7"/>
    <w:rsid w:val="00080033"/>
    <w:rsid w:val="00082CCF"/>
    <w:rsid w:val="00090B97"/>
    <w:rsid w:val="000C4F4F"/>
    <w:rsid w:val="000E1EC0"/>
    <w:rsid w:val="00101253"/>
    <w:rsid w:val="00106463"/>
    <w:rsid w:val="00121FFB"/>
    <w:rsid w:val="00124C52"/>
    <w:rsid w:val="0013393F"/>
    <w:rsid w:val="001617DF"/>
    <w:rsid w:val="00173B77"/>
    <w:rsid w:val="001A0FEA"/>
    <w:rsid w:val="001A1B0A"/>
    <w:rsid w:val="001B3682"/>
    <w:rsid w:val="001D604B"/>
    <w:rsid w:val="001E57E6"/>
    <w:rsid w:val="0021444A"/>
    <w:rsid w:val="00226E67"/>
    <w:rsid w:val="00230CA1"/>
    <w:rsid w:val="0024016B"/>
    <w:rsid w:val="002D780B"/>
    <w:rsid w:val="003133F6"/>
    <w:rsid w:val="00320645"/>
    <w:rsid w:val="003432F5"/>
    <w:rsid w:val="00347E85"/>
    <w:rsid w:val="00357655"/>
    <w:rsid w:val="00363193"/>
    <w:rsid w:val="003B39BD"/>
    <w:rsid w:val="003E4433"/>
    <w:rsid w:val="0041246D"/>
    <w:rsid w:val="00416801"/>
    <w:rsid w:val="004339CA"/>
    <w:rsid w:val="004355E6"/>
    <w:rsid w:val="004605A5"/>
    <w:rsid w:val="00471D7C"/>
    <w:rsid w:val="00476D28"/>
    <w:rsid w:val="004920FF"/>
    <w:rsid w:val="004C562A"/>
    <w:rsid w:val="004D2A78"/>
    <w:rsid w:val="005024FF"/>
    <w:rsid w:val="005306A0"/>
    <w:rsid w:val="0054692F"/>
    <w:rsid w:val="00551F34"/>
    <w:rsid w:val="00573657"/>
    <w:rsid w:val="005814E6"/>
    <w:rsid w:val="0058384B"/>
    <w:rsid w:val="0058638C"/>
    <w:rsid w:val="00595EE7"/>
    <w:rsid w:val="00596CC6"/>
    <w:rsid w:val="005A2959"/>
    <w:rsid w:val="005C2758"/>
    <w:rsid w:val="005D20C4"/>
    <w:rsid w:val="005D26F6"/>
    <w:rsid w:val="006648D2"/>
    <w:rsid w:val="0067473F"/>
    <w:rsid w:val="00683C74"/>
    <w:rsid w:val="007401C2"/>
    <w:rsid w:val="007725F0"/>
    <w:rsid w:val="007806D3"/>
    <w:rsid w:val="007820D2"/>
    <w:rsid w:val="007E4954"/>
    <w:rsid w:val="007F04D9"/>
    <w:rsid w:val="007F279C"/>
    <w:rsid w:val="00815DD4"/>
    <w:rsid w:val="00825F52"/>
    <w:rsid w:val="00855B23"/>
    <w:rsid w:val="0086649D"/>
    <w:rsid w:val="00867061"/>
    <w:rsid w:val="008800A3"/>
    <w:rsid w:val="0089047A"/>
    <w:rsid w:val="00915B12"/>
    <w:rsid w:val="0092463A"/>
    <w:rsid w:val="00964BEA"/>
    <w:rsid w:val="009A0001"/>
    <w:rsid w:val="009A5FC4"/>
    <w:rsid w:val="009B20FB"/>
    <w:rsid w:val="009B5BAB"/>
    <w:rsid w:val="009C604C"/>
    <w:rsid w:val="009D5892"/>
    <w:rsid w:val="009F353A"/>
    <w:rsid w:val="00A124E0"/>
    <w:rsid w:val="00A26ED3"/>
    <w:rsid w:val="00A556D9"/>
    <w:rsid w:val="00A569F4"/>
    <w:rsid w:val="00A75DC6"/>
    <w:rsid w:val="00A77938"/>
    <w:rsid w:val="00A85960"/>
    <w:rsid w:val="00AB45FA"/>
    <w:rsid w:val="00AF518E"/>
    <w:rsid w:val="00B305DF"/>
    <w:rsid w:val="00B52291"/>
    <w:rsid w:val="00B84B36"/>
    <w:rsid w:val="00B90EAD"/>
    <w:rsid w:val="00BD081D"/>
    <w:rsid w:val="00C05BDD"/>
    <w:rsid w:val="00C171D2"/>
    <w:rsid w:val="00C41086"/>
    <w:rsid w:val="00C75DA6"/>
    <w:rsid w:val="00C913CC"/>
    <w:rsid w:val="00CA2A7E"/>
    <w:rsid w:val="00CD0399"/>
    <w:rsid w:val="00D214AF"/>
    <w:rsid w:val="00D41615"/>
    <w:rsid w:val="00D42A2F"/>
    <w:rsid w:val="00D6201B"/>
    <w:rsid w:val="00D826B4"/>
    <w:rsid w:val="00D87A28"/>
    <w:rsid w:val="00DB1546"/>
    <w:rsid w:val="00DC085C"/>
    <w:rsid w:val="00DC71BA"/>
    <w:rsid w:val="00DE7DD0"/>
    <w:rsid w:val="00DF26D3"/>
    <w:rsid w:val="00E011BA"/>
    <w:rsid w:val="00E05265"/>
    <w:rsid w:val="00E13804"/>
    <w:rsid w:val="00E25930"/>
    <w:rsid w:val="00E34707"/>
    <w:rsid w:val="00E6788A"/>
    <w:rsid w:val="00E751F3"/>
    <w:rsid w:val="00E75F92"/>
    <w:rsid w:val="00E85AB7"/>
    <w:rsid w:val="00E93D94"/>
    <w:rsid w:val="00E96FEE"/>
    <w:rsid w:val="00E97BE9"/>
    <w:rsid w:val="00EA7E79"/>
    <w:rsid w:val="00EB4AEF"/>
    <w:rsid w:val="00ED59D3"/>
    <w:rsid w:val="00EE4EE5"/>
    <w:rsid w:val="00EF647E"/>
    <w:rsid w:val="00EF67AD"/>
    <w:rsid w:val="00F25714"/>
    <w:rsid w:val="00F45AF6"/>
    <w:rsid w:val="00F51201"/>
    <w:rsid w:val="00F53447"/>
    <w:rsid w:val="00F60592"/>
    <w:rsid w:val="00F90244"/>
    <w:rsid w:val="00FD2D11"/>
    <w:rsid w:val="00FD73C5"/>
    <w:rsid w:val="00FE03F3"/>
    <w:rsid w:val="00FE7A32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4867A8-4279-4151-A52E-FB5B9DD5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F4"/>
    <w:rPr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7E8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47E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47E85"/>
    <w:rPr>
      <w:sz w:val="24"/>
      <w:szCs w:val="24"/>
      <w:lang w:val="en-GB" w:eastAsia="hr-HR" w:bidi="ar-SA"/>
    </w:rPr>
  </w:style>
  <w:style w:type="character" w:styleId="Hyperlink">
    <w:name w:val="Hyperlink"/>
    <w:basedOn w:val="DefaultParagraphFont"/>
    <w:rsid w:val="00347E85"/>
    <w:rPr>
      <w:color w:val="0000FF"/>
      <w:u w:val="single"/>
    </w:rPr>
  </w:style>
  <w:style w:type="character" w:styleId="PageNumber">
    <w:name w:val="page number"/>
    <w:basedOn w:val="DefaultParagraphFont"/>
    <w:rsid w:val="007820D2"/>
  </w:style>
  <w:style w:type="table" w:styleId="TableGrid">
    <w:name w:val="Table Grid"/>
    <w:basedOn w:val="TableNormal"/>
    <w:uiPriority w:val="59"/>
    <w:rsid w:val="00124C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E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hc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ija\Desktop\HEAD%20PAPER%20April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 PAPER April 2012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</Company>
  <LinksUpToDate>false</LinksUpToDate>
  <CharactersWithSpaces>2164</CharactersWithSpaces>
  <SharedDoc>false</SharedDoc>
  <HLinks>
    <vt:vector size="6" baseType="variant">
      <vt:variant>
        <vt:i4>655394</vt:i4>
      </vt:variant>
      <vt:variant>
        <vt:i4>0</vt:i4>
      </vt:variant>
      <vt:variant>
        <vt:i4>0</vt:i4>
      </vt:variant>
      <vt:variant>
        <vt:i4>5</vt:i4>
      </vt:variant>
      <vt:variant>
        <vt:lpwstr>mailto:info@hhc.ba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Anisija Radenković</dc:creator>
  <cp:lastModifiedBy>Goran Bubalo</cp:lastModifiedBy>
  <cp:revision>2</cp:revision>
  <cp:lastPrinted>2012-01-17T13:15:00Z</cp:lastPrinted>
  <dcterms:created xsi:type="dcterms:W3CDTF">2016-12-02T11:04:00Z</dcterms:created>
  <dcterms:modified xsi:type="dcterms:W3CDTF">2016-12-02T11:04:00Z</dcterms:modified>
</cp:coreProperties>
</file>